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 Ř I H L Á Š K 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na jarní svod loveckých psů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/k přihlášce přiložte fotokopii průkazu původu psa/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9645" w:leader="none"/>
        </w:tabs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Pořadatel </w:t>
      </w:r>
      <w:r>
        <w:rPr>
          <w:b/>
          <w:bCs/>
          <w:sz w:val="24"/>
          <w:szCs w:val="24"/>
        </w:rPr>
        <w:t>:      ČMMJ, z.s. - OMS Jihlava, Znojemská 78, 586 01 Jihlava,</w:t>
      </w:r>
    </w:p>
    <w:p>
      <w:pPr>
        <w:pStyle w:val="Normal"/>
        <w:widowControl/>
        <w:tabs>
          <w:tab w:val="clear" w:pos="708"/>
          <w:tab w:val="left" w:pos="9645" w:leader="none"/>
        </w:tabs>
        <w:suppressAutoHyphens w:val="true"/>
        <w:bidi w:val="0"/>
        <w:spacing w:lineRule="auto" w:line="240" w:before="0" w:after="0"/>
        <w:ind w:hanging="0" w:start="0" w:end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>tel. 606 045 625, e-mail: omsji@omsji.cz,  https://jihlava.cmmj.cz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-570" w:leader="none"/>
        </w:tabs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-570" w:leader="none"/>
        </w:tabs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Místo JS:                                                 </w:t>
        <w:tab/>
        <w:tab/>
        <w:t xml:space="preserve"> datum 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Plemeno :                                                                fena / pes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Jméno psa /včetně názvu chovné stanice/ :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</w:t>
      </w:r>
      <w:r>
        <w:rPr>
          <w:b/>
          <w:bCs/>
          <w:sz w:val="24"/>
          <w:szCs w:val="24"/>
        </w:rPr>
        <w:t>...........………………………….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Člp: </w:t>
        <w:tab/>
        <w:tab/>
        <w:tab/>
        <w:tab/>
        <w:t xml:space="preserve">Tetov.č.: </w:t>
        <w:tab/>
        <w:tab/>
        <w:tab/>
        <w:tab/>
        <w:t>Čip: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Vržen : 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Otec : </w:t>
        <w:tab/>
        <w:tab/>
        <w:tab/>
        <w:tab/>
        <w:tab/>
        <w:tab/>
        <w:tab/>
        <w:tab/>
        <w:tab/>
        <w:t>Člp: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Matka : </w:t>
        <w:tab/>
        <w:tab/>
        <w:tab/>
        <w:tab/>
        <w:tab/>
        <w:tab/>
        <w:tab/>
        <w:tab/>
        <w:t>Člp: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Chovatel : 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Majitel 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V                    dne: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-57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-57" w:end="0"/>
        <w:jc w:val="start"/>
        <w:rPr>
          <w:sz w:val="24"/>
          <w:szCs w:val="24"/>
        </w:rPr>
      </w:pPr>
      <w:r>
        <w:rPr>
          <w:sz w:val="24"/>
          <w:szCs w:val="24"/>
        </w:rPr>
        <w:t>Podpis majitele psa : …………………………………………………</w:t>
      </w:r>
    </w:p>
    <w:p>
      <w:pPr>
        <w:pStyle w:val="Normal"/>
        <w:ind w:start="-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tel.č.:</w:t>
        <w:tab/>
        <w:tab/>
        <w:tab/>
        <w:tab/>
        <w:t xml:space="preserve"> </w:t>
        <w:tab/>
        <w:tab/>
        <w:t xml:space="preserve">e-mail: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-227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>Prohlašuji, že je mi znám zkušební řád ČMMJ a že se mu podrobuji. Přihlášeného psa předvedu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buď sám, anebo ho dám předvést svým zplnomocněným zástupcem. Ručím za škody, které by můj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pes-fena učinil osobám nebo na věcech. Beru na vědomí, že přijetí této přihlášky je podmíněno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současným zaplacením předepsaného poplatku.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Uděluji tímto souhlas ČMMJ, z.s. - okresnímu mysliveckému spolku Jihlava, IČ:67777228 se sídlem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Znojemská 78, Jihlava, aby ve smyslu příslušných právních předpisů zpracovával tyto osobní údaje: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bydliště, telefonní číslo, a e-mail. Tyto údaje jsou zpracovávány za účelem zjednodušení kontaktování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majitele psa na zkoušky loveckých psů. Údaje budou zpracovávány do dob konání zkoušek.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Beru na vědomí, že mám právo vzít souhlas kdykoli zpět, požádat OMS o informaci, jaké mé osobní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 xml:space="preserve">údaje zpracovává, v případě pochybností o dodržování povinností souvisejících se zpracováním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hanging="0" w:start="0" w:end="-3288"/>
        <w:jc w:val="start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  <w:lang w:eastAsia="cs-CZ"/>
        </w:rPr>
        <w:t>osobních údajů obrátit se na OMS nebo Úřad pro ochranu osobních údajů.</w:t>
      </w:r>
    </w:p>
    <w:sectPr>
      <w:type w:val="nextPage"/>
      <w:pgSz w:w="11906" w:h="16838"/>
      <w:pgMar w:left="1065" w:right="1196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267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b1037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037a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1EE7-EDBA-4D81-9ED3-CD825B88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LibreOffice/25.8.4.2$Windows_X86_64 LibreOffice_project/290daaa01b999472f0c7a3890eb6a550fd74c6df</Application>
  <AppVersion>15.0000</AppVersion>
  <Pages>1</Pages>
  <Words>223</Words>
  <Characters>1242</Characters>
  <CharactersWithSpaces>1643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2026-02-02T13:23:00Z</dcterms:created>
  <dc:creator>OMS Jihlava</dc:creator>
  <dc:description/>
  <dc:language>cs-CZ</dc:language>
  <cp:lastModifiedBy/>
  <cp:lastPrinted>2026-02-02T13:37:00Z</cp:lastPrinted>
  <dcterms:modified xsi:type="dcterms:W3CDTF">2026-02-02T15:54:58Z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