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5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2 ze zasedání MR OMS dne 8. 6. 2021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6 členů MR – MR je usnášení schopna.</w:t>
      </w:r>
    </w:p>
    <w:p>
      <w:pPr>
        <w:pStyle w:val="Normal"/>
        <w:spacing w:lineRule="auto" w:line="240" w:before="0" w:after="5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 – Petr Kolář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>Josef Prokeš: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kontrola zápisu ze dne 11.5.2021-úkoly průběžně plněny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informace o přípravě volebního SZ za použití technických prostředků ve dnech 19.-21.6.2021 (evidence delegátů, přihlášky nových kandidátů, střet zájmů, ochrana osobních údajů, eliminace možných zásahů do výsledků voleb, stanovisko OPK, atd. 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  <w:szCs w:val="22"/>
        </w:rPr>
        <w:t xml:space="preserve">informace o </w:t>
      </w:r>
      <w:r>
        <w:rPr>
          <w:rFonts w:cs="Calibri" w:cstheme="minorHAnsi"/>
          <w:color w:val="auto"/>
          <w:sz w:val="22"/>
          <w:szCs w:val="22"/>
        </w:rPr>
        <w:t>kandidát</w:t>
      </w:r>
      <w:r>
        <w:rPr>
          <w:rFonts w:eastAsia="Calibri" w:cs="Calibri" w:cstheme="minorHAnsi"/>
          <w:color w:val="auto"/>
          <w:sz w:val="22"/>
          <w:szCs w:val="22"/>
        </w:rPr>
        <w:t xml:space="preserve">ech </w:t>
      </w:r>
      <w:r>
        <w:rPr>
          <w:rFonts w:cs="Calibri" w:cstheme="minorHAnsi"/>
          <w:color w:val="auto"/>
          <w:sz w:val="22"/>
          <w:szCs w:val="22"/>
        </w:rPr>
        <w:t>do předsednictva ČMMJ a členů DR ČMMJ: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rPr>
          <w:rFonts w:ascii="Roboto" w:hAnsi="Roboto" w:eastAsia="Times New Roman" w:cs="Times New Roman"/>
          <w:color w:val="auto"/>
          <w:sz w:val="20"/>
          <w:szCs w:val="20"/>
          <w:lang w:eastAsia="cs-CZ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lang w:eastAsia="cs-CZ"/>
        </w:rPr>
        <w:t xml:space="preserve">              </w:t>
      </w:r>
      <w:r>
        <w:rPr>
          <w:rFonts w:eastAsia="Times New Roman" w:cs="Times New Roman"/>
          <w:b/>
          <w:bCs/>
          <w:color w:val="auto"/>
          <w:sz w:val="22"/>
          <w:szCs w:val="22"/>
          <w:lang w:eastAsia="cs-CZ"/>
        </w:rPr>
        <w:tab/>
        <w:tab/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eastAsia="cs-CZ"/>
        </w:rPr>
        <w:t xml:space="preserve">- předseda ČMMJ  –  3 kandidáti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rPr>
          <w:rFonts w:ascii="Roboto" w:hAnsi="Roboto" w:eastAsia="Times New Roman" w:cs="Times New Roman"/>
          <w:color w:val="auto"/>
          <w:sz w:val="20"/>
          <w:szCs w:val="20"/>
          <w:lang w:eastAsia="cs-CZ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eastAsia="cs-CZ"/>
        </w:rPr>
        <w:t xml:space="preserve">             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eastAsia="cs-CZ"/>
        </w:rPr>
        <w:tab/>
        <w:tab/>
        <w:t xml:space="preserve">- místopředseda pro spolkovou činnost – 7 kandidátů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rPr>
          <w:rFonts w:ascii="Roboto" w:hAnsi="Roboto" w:eastAsia="Times New Roman" w:cs="Times New Roman"/>
          <w:color w:val="auto"/>
          <w:sz w:val="20"/>
          <w:szCs w:val="20"/>
          <w:lang w:eastAsia="cs-CZ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eastAsia="cs-CZ"/>
        </w:rPr>
        <w:t xml:space="preserve">             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eastAsia="cs-CZ"/>
        </w:rPr>
        <w:tab/>
        <w:tab/>
        <w:t>- místopředseda pro ekonomiku a legislativu –  4 kandidáti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rPr>
          <w:rFonts w:ascii="Calibri" w:hAnsi="Calibri" w:eastAsia="Times New Roman" w:cs="Calibri" w:asciiTheme="minorHAnsi" w:cstheme="minorHAnsi" w:hAnsiTheme="minorHAnsi"/>
          <w:color w:val="auto"/>
          <w:lang w:eastAsia="cs-CZ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eastAsia="cs-CZ"/>
        </w:rPr>
        <w:tab/>
        <w:tab/>
        <w:t>- členové DR ČMMJ – 20 kandidátů ( kandidát Kraje Vysočina – Ing. Lubomír Nechvátal )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340" w:left="737" w:right="0"/>
        <w:jc w:val="left"/>
        <w:rPr>
          <w:rFonts w:ascii="Calibri" w:hAnsi="Calibri" w:eastAsia="Times New Roman" w:cs="Calibri" w:asciiTheme="minorHAnsi" w:cstheme="minorHAnsi" w:hAnsiTheme="minorHAnsi"/>
          <w:color w:val="auto"/>
          <w:lang w:eastAsia="cs-CZ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eastAsia="cs-CZ"/>
        </w:rPr>
        <w:t xml:space="preserve">- </w:t>
        <w:tab/>
        <w:t>jmenný seznam všech kandidátů – web ČMMJ,</w:t>
        <w:tab/>
        <w:t>Myslivost, sekretariát OMS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hanging="0" w:left="397" w:right="0"/>
        <w:jc w:val="left"/>
        <w:rPr>
          <w:rFonts w:ascii="Calibri" w:hAnsi="Calibri" w:eastAsia="Times New Roman" w:cs="Calibri" w:asciiTheme="minorHAnsi" w:cstheme="minorHAnsi" w:hAnsiTheme="minorHAnsi"/>
          <w:color w:val="auto"/>
          <w:lang w:eastAsia="cs-CZ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eastAsia="cs-CZ"/>
        </w:rPr>
        <w:t>delegát OMS na volbách – Ing. Josef Prokeš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zápis evidence skutečných majitelů – v zápise musí být uvedeni všichni členové </w:t>
      </w:r>
      <w:r>
        <w:rPr>
          <w:rFonts w:eastAsia="Calibri" w:cs="Calibri" w:cstheme="minorHAnsi"/>
          <w:color w:val="auto"/>
          <w:sz w:val="22"/>
        </w:rPr>
        <w:t>statutárního orgánu, automatické propojení se spolkovým rejstříkem.</w:t>
      </w:r>
      <w:r>
        <w:rPr>
          <w:rFonts w:cs="Calibri" w:cstheme="minorHAnsi"/>
          <w:color w:val="auto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>ČMMJ: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000000"/>
          <w:shd w:fill="FFFFFF" w:val="clear"/>
        </w:rPr>
        <w:t xml:space="preserve">vládní návrh novelizace Zákona o myslivosti prošel v PS II. čtením, byl posunut do III. čtení, </w:t>
      </w:r>
      <w:r>
        <w:rPr>
          <w:rFonts w:cs="Calibri" w:cstheme="minorHAnsi"/>
          <w:color w:val="auto"/>
          <w:highlight w:val="white"/>
        </w:rPr>
        <w:t>petice ČMMJ na podporu vládního návrhu předána předsedovi PS PČR ( 86 674 podpisů 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highlight w:val="white"/>
        </w:rPr>
        <w:t>vyhlášení veřejných zakázek: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216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highlight w:val="white"/>
        </w:rPr>
        <w:t>- rozhlasová inzerce na  zakoupení a přínos zvěřiny, pozvání na myslivecké akce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216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highlight w:val="white"/>
        </w:rPr>
        <w:t>- výroba min. 8 kulinářských audio epizod na podporu zvěřiny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web ČMMJ - nová metoda odběru barvy z ulovených prasat ( čistá metoda bez kontaminace vzorků 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MŽP – vyhlášení dotačního programu na podporu přirozených funkcí krajiny 2021, 6 podprogramů – výsadba remízků extenzivních sadů, budování vodních zdrojů, podpora až do výše 100% vynaložených nákladů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schválení novelizace zákona č. 114/1992 Sb. o ochraně přírody a krajiny – nepůvodní invazní druhy, zrušení pozměňovacího návrhu o myslivosti k lesnímu zákonu, neschválení národního seznamu nežádoucích druhů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Stížnost na Radu ČT a Radu pro rozhlasové a televizní vysílání pro možné porušení rovnosti presentace v pořadu „Nedej se“, odvysílaného </w:t>
      </w:r>
      <w:r>
        <w:rPr>
          <w:rStyle w:val="Strong"/>
          <w:rFonts w:cs="Calibri" w:cstheme="minorHAnsi"/>
          <w:color w:val="000000"/>
          <w:shd w:fill="FFFFFF" w:val="clear"/>
        </w:rPr>
        <w:t xml:space="preserve">ČT </w:t>
      </w:r>
      <w:r>
        <w:rPr>
          <w:rStyle w:val="Strong"/>
          <w:rFonts w:cs="Calibri" w:cstheme="minorHAnsi"/>
          <w:b w:val="false"/>
          <w:bCs w:val="false"/>
          <w:color w:val="000000"/>
          <w:shd w:fill="FFFFFF" w:val="clear"/>
        </w:rPr>
        <w:t>v neděli 30. května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Style w:val="Strong"/>
          <w:rFonts w:cs="Calibri" w:cstheme="minorHAnsi"/>
          <w:color w:val="000000"/>
          <w:shd w:fill="FFFFFF" w:val="clear"/>
        </w:rPr>
        <w:t>p</w:t>
      </w:r>
      <w:r>
        <w:rPr>
          <w:rStyle w:val="Strong"/>
          <w:rFonts w:cs="Calibri" w:cstheme="minorHAnsi"/>
          <w:b w:val="false"/>
          <w:bCs w:val="false"/>
          <w:color w:val="000000"/>
          <w:shd w:fill="FFFFFF" w:val="clear"/>
        </w:rPr>
        <w:t>ojišťovna Halali – nutnost rozhodnout o dalším osudu a směrování pojišťovny do konce roku 2021, materiál k diskusi od vedení pojišťovny, celo spolková diskuse – zadání pro zástupce ČMMJ na valnou hromadu</w:t>
      </w:r>
      <w:r>
        <w:rPr>
          <w:rStyle w:val="Strong"/>
          <w:rFonts w:cs="Calibri" w:cstheme="minorHAnsi"/>
          <w:color w:val="auto"/>
          <w:highlight w:val="white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28.5.2021 KKR Kraje Vysočina za přítomnosti náměstka hejtmana pro oblast lesního a vodního hospodářství, zástupců jednotlivých odborů Kraje a zástupců OMS Kraje Vysočina – vyhodnocení činnosti na úseku myslivosti v roce 2020 a aktivity v roce 2021 – pachové ohradníky, sběr čelistí a pořádání VZ ohařů o putovní pohár hejtmana Kraje Vysočina (OMS Jihlava). Návrh OMS TR na finanční znevýhodnění nečlenů ČMMJ při platbě za trofeje, návrh KÚ odmítnut - interní záležitost  OMS-ů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OMS Třebíč – předsedající KKR 2021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28.5.2021 sekretariát OMS Jihlava - jednání zástupců jednotlivých OMS Kraje Vysočina s předsedou ČMMJ Jiřím Janotou na téma novela Zákona o myslivosti, volby do představenstva ČMMJ a DR ČMMJ, pojišťovna Halali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eastAsia="cs-CZ"/>
        </w:rPr>
        <w:t>hospodaření OMS za 01-03/2021: výkony 456.270,45 Kč, náklady 107.606,67 Kč s=  zisk 348.663,78 Kč.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4"/>
          <w:szCs w:val="24"/>
        </w:rPr>
        <w:t>Pošta</w:t>
      </w:r>
    </w:p>
    <w:p>
      <w:pPr>
        <w:pStyle w:val="LO-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ČMMJ </w:t>
      </w:r>
    </w:p>
    <w:p>
      <w:pPr>
        <w:pStyle w:val="LO-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Informace o evidenci skutečných majitelů od 1.6.2021, MR vzala na vědomí</w:t>
      </w:r>
    </w:p>
    <w:p>
      <w:pPr>
        <w:pStyle w:val="LO-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Informace o účetnictví pro ČMMJ budou čerpána ze Sbírky listin, MR vzala na vědomí</w:t>
      </w:r>
    </w:p>
    <w:p>
      <w:pPr>
        <w:pStyle w:val="LO-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Kraj Vysočina</w:t>
      </w:r>
    </w:p>
    <w:p>
      <w:pPr>
        <w:pStyle w:val="LO-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0"/>
        <w:jc w:val="both"/>
        <w:rPr>
          <w:rFonts w:ascii="Calibri" w:hAnsi="Calibri" w:cs="Calibri" w:asciiTheme="minorHAnsi" w:cstheme="minorHAnsi" w:hAnsiTheme="minorHAnsi"/>
          <w:b/>
          <w:color w:val="auto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</w:rPr>
        <w:t>smlouva OMS x KÚ - dotace na VZ ohařů o putovní pohár hejtmana Kraje Vysočina</w:t>
      </w:r>
    </w:p>
    <w:p>
      <w:pPr>
        <w:pStyle w:val="LO-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0"/>
        <w:jc w:val="both"/>
        <w:rPr>
          <w:rFonts w:ascii="Calibri" w:hAnsi="Calibri" w:cs="Calibri" w:asciiTheme="minorHAnsi" w:cstheme="minorHAnsi" w:hAnsiTheme="minorHAnsi"/>
          <w:b/>
          <w:color w:val="auto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</w:rPr>
        <w:t>smlouva OMS x KÚ - smlouva o dílo ( výkup čelistí prasete divokého )</w:t>
      </w:r>
    </w:p>
    <w:p>
      <w:pPr>
        <w:pStyle w:val="LO-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asciiTheme="minorHAnsi" w:cstheme="minorHAnsi" w:hAnsiTheme="minorHAnsi"/>
          <w:b/>
          <w:color w:val="auto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</w:rPr>
        <w:t>smlouva OMS x Kooperativa -</w:t>
      </w:r>
      <w:r>
        <w:rPr>
          <w:rFonts w:eastAsia="Arial" w:cs="Calibri" w:ascii="Calibri" w:hAnsi="Calibri" w:asciiTheme="minorHAnsi" w:cstheme="minorHAnsi" w:hAnsi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 xml:space="preserve"> propagace pojišťovny</w:t>
      </w:r>
      <w:r>
        <w:rPr>
          <w:rFonts w:cs="Calibri" w:ascii="Calibri" w:hAnsi="Calibri" w:asciiTheme="minorHAnsi" w:cstheme="minorHAnsi" w:hAnsiTheme="minorHAnsi"/>
          <w:b/>
          <w:bCs w:val="false"/>
          <w:color w:val="auto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color w:val="auto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Diskuse:</w:t>
      </w:r>
    </w:p>
    <w:p>
      <w:pPr>
        <w:pStyle w:val="Normal"/>
        <w:spacing w:lineRule="auto" w:line="240" w:before="0" w:after="0"/>
        <w:jc w:val="both"/>
        <w:rPr>
          <w:b/>
          <w:color w:val="auto"/>
        </w:rPr>
      </w:pPr>
      <w:r>
        <w:rPr>
          <w:b/>
          <w:color w:val="auto"/>
        </w:rPr>
        <w:t>Roman Navrátil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OK ZST proběhne 12.6.2021 na hradě Roštejn, ceny zajištěny, návrh na zástupce OMS – Roman Navrátil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Zajištěno pořádání Svatohubertské mše svaté dne 7.11.2021, 11:00 hod. v Nové Říši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Návrh na uspořádání výstavy trofejí ulovených v roce 2019 a 2020, MR doporučuje zjistit zájem uživatelů</w:t>
      </w:r>
    </w:p>
    <w:p>
      <w:pPr>
        <w:pStyle w:val="Normal"/>
        <w:spacing w:lineRule="auto" w:line="240" w:before="0" w:after="0"/>
        <w:jc w:val="both"/>
        <w:rPr>
          <w:b/>
          <w:color w:val="auto"/>
        </w:rPr>
      </w:pPr>
      <w:r>
        <w:rPr>
          <w:b/>
          <w:color w:val="auto"/>
        </w:rPr>
        <w:t>Ivanka Soukupová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Návrh na vyznamenání pro Jaroslava Jirku, MR vzala na vědomí, nutno prověřit jaký druh – zajistí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22.5.2021 – ZN – MS Záborná: VR - Josef Mokrý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30.5.2021 -JS – Čížov ( U býka ): posuzovatel - František Nahodil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5.6.2021 - ZV ohařů a ostatních plemen - MS Velký Beranov:  VR ohaři - Jaroslav Jirka, VR ost.plemena - Ivanka Soukupová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12.6.2021 – BZ ohařů a ost.plemen - MS Větrný Jeníkov: VR - Ivanka Soukupová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3.7.2021 – LZ ohařů – MS Zbilidy: VR - Marek Hrůza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Požadavek na nákup pohárů, možnost úpravy cestovného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Inform</w:t>
      </w:r>
      <w:r>
        <w:rPr>
          <w:rFonts w:eastAsia="Calibri"/>
          <w:bCs/>
          <w:color w:val="auto"/>
          <w:sz w:val="22"/>
        </w:rPr>
        <w:t>ace</w:t>
      </w:r>
      <w:r>
        <w:rPr>
          <w:bCs/>
          <w:color w:val="auto"/>
        </w:rPr>
        <w:t xml:space="preserve"> o přípravě VZ ohařů O putovní pohár hejtmana Kraje Vysočina – 11.-12.9.2021. 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rFonts w:eastAsia="Calibri"/>
          <w:b/>
          <w:bCs/>
          <w:color w:val="auto"/>
          <w:sz w:val="22"/>
        </w:rPr>
        <w:t>Jaroslav Fridrichovský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rFonts w:eastAsia="Calibri"/>
          <w:bCs/>
          <w:color w:val="auto"/>
          <w:sz w:val="22"/>
        </w:rPr>
        <w:t>příprava soutěže O pohár předsedy OMS – 26.6.2021 – střelnice Mysliboř, ceny, rozhodčí, dotace OMS ve výši 5.000,- Kč</w:t>
      </w:r>
      <w:r>
        <w:rPr>
          <w:rFonts w:eastAsia="Calibri"/>
          <w:b/>
          <w:bCs/>
          <w:color w:val="auto"/>
          <w:sz w:val="22"/>
        </w:rPr>
        <w:t>,</w:t>
      </w:r>
      <w:r>
        <w:rPr>
          <w:rFonts w:eastAsia="Calibri"/>
          <w:b w:val="false"/>
          <w:bCs w:val="false"/>
          <w:color w:val="auto"/>
          <w:sz w:val="22"/>
        </w:rPr>
        <w:t xml:space="preserve"> návrh na zástupce OMS – Petr Kolář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/>
          <w:bCs/>
          <w:color w:val="auto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počet členů ČMMJ evidovaných OMS k 8.6.2021– 780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auto"/>
        </w:rPr>
        <w:t>dotazy adeptů na konání konzultací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auto"/>
        </w:rPr>
        <w:t>stanovení náhradního termínu I. střeleckého výcviku adeptů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návrh na zakoulení pohárů na střelecké a kynologické akce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přijati </w:t>
      </w:r>
      <w:r>
        <w:rPr>
          <w:bCs/>
          <w:color w:val="auto"/>
        </w:rPr>
        <w:t xml:space="preserve">2 </w:t>
      </w:r>
      <w:r>
        <w:rPr>
          <w:bCs/>
          <w:color w:val="auto"/>
        </w:rPr>
        <w:t xml:space="preserve">noví členové </w:t>
      </w:r>
      <w:r>
        <w:rPr>
          <w:bCs/>
          <w:color w:val="auto"/>
        </w:rPr>
        <w:t>ČMMJ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113"/>
        <w:ind w:hanging="0" w:left="0" w:right="0"/>
        <w:contextualSpacing/>
        <w:jc w:val="both"/>
        <w:rPr>
          <w:bCs/>
          <w:color w:val="auto"/>
        </w:rPr>
      </w:pPr>
      <w:r>
        <w:rPr>
          <w:rFonts w:eastAsia="Calibri"/>
          <w:b/>
          <w:bCs/>
          <w:color w:val="auto"/>
          <w:sz w:val="22"/>
        </w:rPr>
        <w:t>Petr Kolář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rFonts w:eastAsia="Calibri"/>
          <w:bCs/>
          <w:color w:val="auto"/>
          <w:sz w:val="22"/>
        </w:rPr>
        <w:t xml:space="preserve">informace o přípravě distribuce trofejí na výstavu Natura Viva 2021. 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hanging="0" w:left="720"/>
        <w:contextualSpacing/>
        <w:jc w:val="both"/>
        <w:rPr>
          <w:bCs/>
          <w:color w:val="auto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color w:val="auto"/>
        </w:rPr>
      </w:pPr>
      <w:r>
        <w:rPr>
          <w:b/>
          <w:color w:val="auto"/>
        </w:rPr>
        <w:t>MR rozhodla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auto"/>
        </w:rPr>
        <w:t>příštím zasedá MR řešit:</w:t>
      </w:r>
    </w:p>
    <w:p>
      <w:pPr>
        <w:pStyle w:val="ListParagraph"/>
        <w:numPr>
          <w:ilvl w:val="0"/>
          <w:numId w:val="0"/>
        </w:numPr>
        <w:spacing w:lineRule="auto" w:line="240" w:before="0" w:after="113"/>
        <w:ind w:hanging="0" w:left="2160"/>
        <w:contextualSpacing/>
        <w:jc w:val="both"/>
        <w:rPr>
          <w:bCs/>
          <w:color w:val="auto"/>
        </w:rPr>
      </w:pPr>
      <w:r>
        <w:rPr>
          <w:bCs/>
          <w:color w:val="auto"/>
        </w:rPr>
        <w:t>- možnost úpravy cestovného</w:t>
      </w:r>
    </w:p>
    <w:p>
      <w:pPr>
        <w:pStyle w:val="ListParagraph"/>
        <w:numPr>
          <w:ilvl w:val="0"/>
          <w:numId w:val="0"/>
        </w:numPr>
        <w:spacing w:lineRule="auto" w:line="240" w:before="0" w:after="113"/>
        <w:ind w:hanging="0" w:left="2160"/>
        <w:contextualSpacing/>
        <w:jc w:val="both"/>
        <w:rPr>
          <w:bCs/>
          <w:color w:val="auto"/>
        </w:rPr>
      </w:pPr>
      <w:r>
        <w:rPr>
          <w:bCs/>
          <w:color w:val="auto"/>
        </w:rPr>
        <w:t>- organizaci konzultace adeptů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hanging="0" w:left="2160"/>
        <w:contextualSpacing/>
        <w:jc w:val="both"/>
        <w:rPr>
          <w:bCs/>
          <w:color w:val="auto"/>
        </w:rPr>
      </w:pPr>
      <w:r>
        <w:rPr>
          <w:bCs/>
          <w:color w:val="auto"/>
        </w:rPr>
        <w:t>- schválení návrhu vyznamenání pro  Jaroslava Jirku.</w:t>
      </w:r>
    </w:p>
    <w:p>
      <w:pPr>
        <w:pStyle w:val="ListParagraph"/>
        <w:spacing w:lineRule="auto" w:line="240" w:before="0" w:after="57"/>
        <w:ind w:hanging="0" w:left="0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</w:rPr>
        <w:t>předložené smlouvy OMS x KÚ a Kooperativa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</w:rPr>
        <w:t>návrhy na zástupce OMS na akce SK a KPK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hospodaření OMS za I. Q 2021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nákup pohárů </w:t>
      </w:r>
      <w:r>
        <w:rPr>
          <w:rFonts w:eastAsia="Calibri"/>
          <w:bCs/>
          <w:color w:val="auto"/>
          <w:sz w:val="24"/>
          <w:szCs w:val="24"/>
        </w:rPr>
        <w:t>na kynologické a střelecké akce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</w:rPr>
        <w:t>pořádání akcí:</w:t>
      </w:r>
    </w:p>
    <w:p>
      <w:pPr>
        <w:pStyle w:val="ListParagraph"/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</w:rPr>
        <w:tab/>
        <w:tab/>
        <w:t>- okresní kolo soutěže ZST na hradě Roštejn – 12.6.2021</w:t>
      </w:r>
    </w:p>
    <w:p>
      <w:pPr>
        <w:pStyle w:val="ListParagraph"/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</w:rPr>
        <w:tab/>
        <w:tab/>
        <w:t>- Svatohubertskou mši svatou v klášteře v Nové Říši – 7.11.2021.</w:t>
      </w:r>
    </w:p>
    <w:p>
      <w:pPr>
        <w:pStyle w:val="Normal"/>
        <w:spacing w:lineRule="auto" w:line="240" w:before="0" w:after="57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5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uložila: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Jednatelce – zjistit výši cestovného za 1 km v okolních OMS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>Ing. Vlastislavu Soukupovi  - prověřit možnosti konání náhradních I. střeleb adeptů na střelnici v Telči</w:t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>
          <w:color w:val="auto"/>
        </w:rPr>
        <w:tab/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  <w:t>Příští zasedání MR: 13.7., 16:00 hod.</w:t>
      </w:r>
    </w:p>
    <w:p>
      <w:pPr>
        <w:pStyle w:val="Normal"/>
        <w:spacing w:lineRule="auto" w:line="24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Ověřil: Petr Kolář</w:t>
      </w:r>
    </w:p>
    <w:sectPr>
      <w:type w:val="nextPage"/>
      <w:pgSz w:w="11906" w:h="16838"/>
      <w:pgMar w:left="720" w:right="720" w:gutter="0" w:header="0" w:top="720" w:footer="0" w:bottom="53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Roboto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1d526f"/>
    <w:rPr>
      <w:color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Emphasis">
    <w:name w:val="Emphasis"/>
    <w:basedOn w:val="DefaultParagraphFont"/>
    <w:uiPriority w:val="20"/>
    <w:qFormat/>
    <w:rsid w:val="00384f5b"/>
    <w:rPr>
      <w:i/>
      <w:iCs/>
    </w:rPr>
  </w:style>
  <w:style w:type="paragraph" w:styleId="Nadpis" w:customStyle="1">
    <w:name w:val="Nadpis"/>
    <w:basedOn w:val="Normal"/>
    <w:next w:val="BodyText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2a387b"/>
    <w:pPr>
      <w:spacing w:lineRule="auto" w:line="288" w:before="0" w:after="140"/>
    </w:pPr>
    <w:rPr/>
  </w:style>
  <w:style w:type="paragraph" w:styleId="List">
    <w:name w:val="List"/>
    <w:basedOn w:val="BodyText"/>
    <w:rsid w:val="002a387b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hanging="0" w:left="720"/>
      <w:contextualSpacing/>
    </w:pPr>
    <w:rPr/>
  </w:style>
  <w:style w:type="paragraph" w:styleId="LO-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hanging="0" w:left="720"/>
    </w:pPr>
    <w:rPr>
      <w:rFonts w:eastAsia="SimSun;宋体" w:cs="font330;Times New Roman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LibreOffice/24.8.4.2$Windows_X86_64 LibreOffice_project/bb3cfa12c7b1bf994ecc5649a80400d06cd71002</Application>
  <AppVersion>15.0000</AppVersion>
  <DocSecurity>0</DocSecurity>
  <Pages>2</Pages>
  <Words>906</Words>
  <Characters>4851</Characters>
  <CharactersWithSpaces>5809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2021-06-28T12:35:00Z</dcterms:created>
  <dc:creator>uzivatel</dc:creator>
  <dc:description/>
  <dc:language>cs-CZ</dc:language>
  <cp:lastModifiedBy/>
  <dcterms:modified xsi:type="dcterms:W3CDTF">2025-02-13T12:50:53Z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