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66" w:rsidRDefault="00FF0C33">
      <w:pPr>
        <w:spacing w:after="113" w:line="240" w:lineRule="auto"/>
        <w:jc w:val="center"/>
      </w:pPr>
      <w:r>
        <w:rPr>
          <w:b/>
        </w:rPr>
        <w:t>Zápis č. 2 ze zasedání MR OMS dne 11. 2. 2020</w:t>
      </w:r>
    </w:p>
    <w:p w:rsidR="00B82F66" w:rsidRDefault="00FF0C33">
      <w:pPr>
        <w:spacing w:after="0" w:line="240" w:lineRule="auto"/>
        <w:jc w:val="both"/>
      </w:pPr>
      <w:r>
        <w:t>Přítomni: dle prezenční listiny</w:t>
      </w:r>
    </w:p>
    <w:p w:rsidR="00B82F66" w:rsidRDefault="00FF0C33">
      <w:pPr>
        <w:spacing w:after="0" w:line="240" w:lineRule="auto"/>
        <w:jc w:val="both"/>
      </w:pPr>
      <w:r>
        <w:t>Zasedání zahájil a řídil předseda MR Josef Prokeš – konstatoval přítomnost 6 členů MR – MR je usnášení schopna.</w:t>
      </w:r>
    </w:p>
    <w:p w:rsidR="00B82F66" w:rsidRDefault="00FF0C33">
      <w:pPr>
        <w:spacing w:after="113" w:line="240" w:lineRule="auto"/>
        <w:jc w:val="both"/>
      </w:pPr>
      <w:r>
        <w:t>Schváleno: zapisovatelka-Marie Deržmíšková, ověřovatelka – Ivanka Soukupová</w:t>
      </w:r>
    </w:p>
    <w:p w:rsidR="00B82F66" w:rsidRDefault="00FF0C33">
      <w:pPr>
        <w:spacing w:after="0" w:line="240" w:lineRule="auto"/>
        <w:jc w:val="both"/>
      </w:pPr>
      <w:r>
        <w:rPr>
          <w:b/>
        </w:rPr>
        <w:t>Josef Prokeš</w:t>
      </w:r>
    </w:p>
    <w:p w:rsidR="00B82F66" w:rsidRDefault="00FF0C33">
      <w:pPr>
        <w:spacing w:after="0" w:line="240" w:lineRule="auto"/>
        <w:ind w:left="1077" w:hanging="340"/>
        <w:jc w:val="both"/>
      </w:pPr>
      <w:r>
        <w:rPr>
          <w:b/>
        </w:rPr>
        <w:t>-</w:t>
      </w:r>
      <w:r>
        <w:rPr>
          <w:b/>
        </w:rPr>
        <w:tab/>
      </w:r>
      <w:r>
        <w:t>kontrola zápisu ze dne 14.1.: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</w:t>
      </w:r>
      <w:r>
        <w:tab/>
        <w:t>odpověď k dotazu na Aujezdskiho chorobu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</w:t>
      </w:r>
      <w:r>
        <w:tab/>
        <w:t>kurz ke zkouškám MH zahájen – 12 účastníků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</w:t>
      </w:r>
      <w:r>
        <w:tab/>
        <w:t>hodnotící zpráva za výkup čelistí 09/2018 – 09/2019 předána KÚ</w:t>
      </w:r>
    </w:p>
    <w:p w:rsidR="00B82F66" w:rsidRDefault="00FF0C33">
      <w:pPr>
        <w:tabs>
          <w:tab w:val="left" w:pos="1365"/>
        </w:tabs>
        <w:spacing w:after="0" w:line="240" w:lineRule="auto"/>
        <w:ind w:left="1417" w:hanging="113"/>
        <w:jc w:val="both"/>
      </w:pPr>
      <w:r>
        <w:t>-</w:t>
      </w:r>
      <w:r>
        <w:tab/>
        <w:t>statistika počtu sražené zvěře dopravními prostředky v ošetřených úsecích předána KÚ</w:t>
      </w:r>
    </w:p>
    <w:p w:rsidR="00B82F66" w:rsidRDefault="00FF0C33">
      <w:pPr>
        <w:spacing w:after="0" w:line="240" w:lineRule="auto"/>
        <w:ind w:left="1077" w:hanging="340"/>
        <w:jc w:val="both"/>
      </w:pPr>
      <w:r>
        <w:t>-</w:t>
      </w:r>
      <w:r>
        <w:tab/>
        <w:t>používání novelizovaných tiskopisů (přihláška za člena ČMMJ, přihláška na zkoušky loveckých psů)</w:t>
      </w:r>
      <w:r w:rsidR="00BB7F45">
        <w:t xml:space="preserve">                    </w:t>
      </w:r>
      <w:r>
        <w:t>v souladu se vzory ČMMJ</w:t>
      </w:r>
    </w:p>
    <w:p w:rsidR="00B82F66" w:rsidRDefault="00FF0C33">
      <w:pPr>
        <w:spacing w:after="0" w:line="240" w:lineRule="auto"/>
        <w:ind w:left="1077" w:hanging="340"/>
        <w:jc w:val="both"/>
      </w:pPr>
      <w:r>
        <w:t>-</w:t>
      </w:r>
      <w:r>
        <w:tab/>
        <w:t>snížený zájem v MS o aplikaci pachových ohradníků pro rok 2020</w:t>
      </w:r>
    </w:p>
    <w:p w:rsidR="00B82F66" w:rsidRDefault="00FF0C33">
      <w:pPr>
        <w:spacing w:after="0" w:line="240" w:lineRule="auto"/>
        <w:ind w:left="1077" w:hanging="340"/>
        <w:jc w:val="both"/>
      </w:pPr>
      <w:r>
        <w:t>-</w:t>
      </w:r>
      <w:r>
        <w:tab/>
        <w:t>předběžný výsledek hospodaření OMS za rok 2019:</w:t>
      </w:r>
    </w:p>
    <w:p w:rsidR="00B82F66" w:rsidRDefault="00FF0C33">
      <w:pPr>
        <w:spacing w:after="57" w:line="240" w:lineRule="auto"/>
        <w:ind w:left="1077" w:hanging="340"/>
        <w:jc w:val="both"/>
      </w:pPr>
      <w:r>
        <w:tab/>
      </w:r>
      <w:r>
        <w:tab/>
        <w:t>výnosy 818,7 tis. Kč - náklady 722,3 tis. Kč = zisk 96,4 tis. Kč</w:t>
      </w:r>
    </w:p>
    <w:p w:rsidR="00B82F66" w:rsidRDefault="00FF0C33">
      <w:pPr>
        <w:spacing w:after="0" w:line="240" w:lineRule="auto"/>
        <w:ind w:left="1077" w:hanging="340"/>
        <w:jc w:val="both"/>
      </w:pPr>
      <w:r>
        <w:t>-</w:t>
      </w:r>
      <w:r>
        <w:tab/>
        <w:t>návrh organizace zkoušek z myslivosti:</w:t>
      </w:r>
    </w:p>
    <w:p w:rsidR="00B82F66" w:rsidRDefault="00FF0C33">
      <w:pPr>
        <w:spacing w:after="0" w:line="240" w:lineRule="auto"/>
        <w:ind w:left="1417" w:hanging="113"/>
        <w:jc w:val="both"/>
      </w:pPr>
      <w:r>
        <w:tab/>
      </w:r>
      <w:r>
        <w:tab/>
        <w:t>- konzultace:</w:t>
      </w:r>
      <w:r>
        <w:tab/>
      </w:r>
      <w:r>
        <w:tab/>
        <w:t>22.2.2020, 8.°° - 11.°° hod - SML Jihlava – Prokeš, Kolář</w:t>
      </w:r>
    </w:p>
    <w:p w:rsidR="00B82F66" w:rsidRDefault="00FF0C33">
      <w:pPr>
        <w:spacing w:after="0" w:line="240" w:lineRule="auto"/>
        <w:ind w:left="1417" w:hanging="113"/>
        <w:jc w:val="both"/>
      </w:pPr>
      <w:r>
        <w:tab/>
        <w:t xml:space="preserve"> - zkoušky:</w:t>
      </w:r>
      <w:r>
        <w:tab/>
      </w:r>
      <w:r>
        <w:tab/>
        <w:t xml:space="preserve">29.2.2020, 8.°° - 18.°° hod – salónek restaurace Krystal, Jihlava </w:t>
      </w:r>
    </w:p>
    <w:p w:rsidR="00B82F66" w:rsidRDefault="00FF0C33">
      <w:pPr>
        <w:spacing w:after="0" w:line="240" w:lineRule="auto"/>
        <w:ind w:left="1587" w:hanging="113"/>
        <w:jc w:val="both"/>
      </w:pPr>
      <w:r>
        <w:t>-</w:t>
      </w:r>
      <w:r>
        <w:tab/>
        <w:t>zkušební senát:</w:t>
      </w:r>
      <w:r>
        <w:tab/>
        <w:t>předseda: Josef Prokeš</w:t>
      </w:r>
      <w:r>
        <w:tab/>
      </w:r>
      <w:r>
        <w:tab/>
        <w:t>místopředseda:</w:t>
      </w:r>
      <w:r>
        <w:tab/>
        <w:t>Jan Krpálek</w:t>
      </w:r>
    </w:p>
    <w:p w:rsidR="00B82F66" w:rsidRDefault="00FF0C33">
      <w:pPr>
        <w:spacing w:after="0" w:line="240" w:lineRule="auto"/>
        <w:ind w:left="1077" w:hanging="340"/>
        <w:jc w:val="both"/>
      </w:pPr>
      <w:r>
        <w:tab/>
      </w:r>
      <w:r>
        <w:tab/>
      </w:r>
      <w:r>
        <w:tab/>
      </w:r>
      <w:r>
        <w:tab/>
      </w:r>
      <w:r>
        <w:tab/>
        <w:t>I.</w:t>
      </w:r>
      <w:r>
        <w:tab/>
        <w:t>Lubomír Dohnal</w:t>
      </w:r>
      <w:r>
        <w:tab/>
      </w:r>
      <w:r>
        <w:tab/>
        <w:t>V.</w:t>
      </w:r>
      <w:r>
        <w:tab/>
        <w:t>Josef Dědouch</w:t>
      </w:r>
    </w:p>
    <w:p w:rsidR="00B82F66" w:rsidRDefault="00FF0C33">
      <w:pPr>
        <w:spacing w:after="0" w:line="240" w:lineRule="auto"/>
        <w:ind w:left="1077" w:hanging="340"/>
        <w:jc w:val="both"/>
      </w:pPr>
      <w:r>
        <w:tab/>
      </w:r>
      <w:r>
        <w:tab/>
      </w:r>
      <w:r>
        <w:tab/>
      </w:r>
      <w:r>
        <w:tab/>
      </w:r>
      <w:r>
        <w:tab/>
        <w:t>II.</w:t>
      </w:r>
      <w:r>
        <w:tab/>
        <w:t>Vlastislav Soukup</w:t>
      </w:r>
      <w:r>
        <w:tab/>
        <w:t>VI.</w:t>
      </w:r>
      <w:r>
        <w:tab/>
        <w:t>František Škrdla</w:t>
      </w:r>
    </w:p>
    <w:p w:rsidR="00B82F66" w:rsidRDefault="00FF0C33">
      <w:pPr>
        <w:spacing w:after="0" w:line="240" w:lineRule="auto"/>
        <w:ind w:left="1077" w:hanging="340"/>
        <w:jc w:val="both"/>
      </w:pPr>
      <w:r>
        <w:tab/>
      </w:r>
      <w:r>
        <w:tab/>
      </w:r>
      <w:r>
        <w:tab/>
      </w:r>
      <w:r>
        <w:tab/>
      </w:r>
      <w:r>
        <w:tab/>
        <w:t>III.</w:t>
      </w:r>
      <w:r>
        <w:tab/>
        <w:t>Vít Fridrichovský</w:t>
      </w:r>
      <w:r>
        <w:tab/>
        <w:t>VII.</w:t>
      </w:r>
      <w:r>
        <w:tab/>
        <w:t>Pavel Brávek</w:t>
      </w:r>
    </w:p>
    <w:p w:rsidR="00B82F66" w:rsidRDefault="00FF0C33">
      <w:pPr>
        <w:spacing w:after="0" w:line="240" w:lineRule="auto"/>
        <w:ind w:left="1077" w:hanging="340"/>
        <w:jc w:val="both"/>
      </w:pPr>
      <w:r>
        <w:tab/>
      </w:r>
      <w:r>
        <w:tab/>
      </w:r>
      <w:r>
        <w:tab/>
      </w:r>
      <w:r>
        <w:tab/>
      </w:r>
      <w:r>
        <w:tab/>
        <w:t>IV.</w:t>
      </w:r>
      <w:r>
        <w:tab/>
        <w:t>Petr Kolář</w:t>
      </w:r>
    </w:p>
    <w:p w:rsidR="00B82F66" w:rsidRDefault="00FF0C33">
      <w:pPr>
        <w:spacing w:after="57" w:line="240" w:lineRule="auto"/>
        <w:ind w:left="1077" w:hanging="340"/>
        <w:jc w:val="both"/>
      </w:pPr>
      <w:r>
        <w:tab/>
      </w:r>
      <w:r>
        <w:tab/>
        <w:t>- přijímání mezi myslivce: Josef Prokeš, Petr Kolář</w:t>
      </w:r>
    </w:p>
    <w:p w:rsidR="00B82F66" w:rsidRDefault="00FF0C33">
      <w:pPr>
        <w:spacing w:after="0" w:line="240" w:lineRule="auto"/>
        <w:ind w:left="1077" w:hanging="340"/>
        <w:jc w:val="both"/>
      </w:pPr>
      <w:r>
        <w:t>- návrh organizace kurzu z myslivosti: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 podmínka konání kurzu</w:t>
      </w:r>
      <w:r>
        <w:tab/>
      </w:r>
      <w:r>
        <w:tab/>
      </w:r>
      <w:r>
        <w:tab/>
      </w:r>
      <w:r>
        <w:tab/>
        <w:t>10 uchazečů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 termín přihlášek</w:t>
      </w:r>
      <w:r>
        <w:tab/>
      </w:r>
      <w:r>
        <w:tab/>
      </w:r>
      <w:r>
        <w:tab/>
      </w:r>
      <w:r>
        <w:tab/>
        <w:t>do 15.2.2020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 zahájení kurzu</w:t>
      </w:r>
      <w:r>
        <w:tab/>
      </w:r>
      <w:r>
        <w:tab/>
      </w:r>
      <w:r>
        <w:tab/>
      </w:r>
      <w:r>
        <w:tab/>
      </w:r>
      <w:r>
        <w:tab/>
        <w:t>7.3.2020, 16.°° hod- SML Jihlava</w:t>
      </w:r>
    </w:p>
    <w:p w:rsidR="00B82F66" w:rsidRDefault="00FF0C33">
      <w:pPr>
        <w:spacing w:after="0" w:line="240" w:lineRule="auto"/>
        <w:ind w:left="1417" w:hanging="113"/>
        <w:jc w:val="both"/>
      </w:pPr>
      <w:r>
        <w:t xml:space="preserve">- rozsah přednášek </w:t>
      </w:r>
      <w:r>
        <w:tab/>
      </w:r>
      <w:r>
        <w:tab/>
      </w:r>
      <w:r>
        <w:tab/>
      </w:r>
      <w:r>
        <w:tab/>
        <w:t>66 hodin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 časový a věcný rozvrh a rozpis přednášek</w:t>
      </w:r>
      <w:r>
        <w:tab/>
        <w:t>sekretariát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</w:t>
      </w:r>
      <w:r>
        <w:tab/>
        <w:t>vedoucí kurzu: Petr Kolář</w:t>
      </w:r>
      <w:r>
        <w:tab/>
        <w:t>osoba pověřená organizací kurzu: Marie Deržmíšková</w:t>
      </w:r>
    </w:p>
    <w:p w:rsidR="00B82F66" w:rsidRDefault="00FF0C33">
      <w:pPr>
        <w:spacing w:after="0" w:line="240" w:lineRule="auto"/>
        <w:ind w:left="1417" w:hanging="113"/>
        <w:jc w:val="both"/>
      </w:pPr>
      <w:r>
        <w:t>- lektoři:</w:t>
      </w:r>
      <w:r>
        <w:tab/>
      </w:r>
      <w:r>
        <w:tab/>
      </w:r>
      <w:r>
        <w:tab/>
        <w:t>I.</w:t>
      </w:r>
      <w:r>
        <w:tab/>
        <w:t>Josef Prokeš</w:t>
      </w:r>
      <w:r>
        <w:tab/>
      </w:r>
      <w:r>
        <w:tab/>
        <w:t>V.</w:t>
      </w:r>
      <w:r>
        <w:tab/>
        <w:t>Pavel Brávek</w:t>
      </w:r>
    </w:p>
    <w:p w:rsidR="00B82F66" w:rsidRDefault="00FF0C33">
      <w:pPr>
        <w:spacing w:after="0" w:line="240" w:lineRule="auto"/>
        <w:ind w:left="1417" w:hanging="113"/>
        <w:jc w:val="both"/>
      </w:pPr>
      <w:r>
        <w:tab/>
      </w:r>
      <w:r>
        <w:tab/>
      </w:r>
      <w:r>
        <w:tab/>
      </w:r>
      <w:r>
        <w:tab/>
      </w:r>
      <w:r>
        <w:tab/>
        <w:t>II.</w:t>
      </w:r>
      <w:r>
        <w:tab/>
        <w:t>Lubomír Dohnal</w:t>
      </w:r>
      <w:r>
        <w:tab/>
      </w:r>
      <w:r>
        <w:tab/>
        <w:t>VI.</w:t>
      </w:r>
      <w:r>
        <w:tab/>
        <w:t>František Škrdla, Zdeněk Eib</w:t>
      </w:r>
      <w:r w:rsidR="002F1444">
        <w:t>e</w:t>
      </w:r>
      <w:r>
        <w:t>l</w:t>
      </w:r>
    </w:p>
    <w:p w:rsidR="00B82F66" w:rsidRDefault="00FF0C33">
      <w:pPr>
        <w:spacing w:after="0" w:line="240" w:lineRule="auto"/>
        <w:ind w:left="1417" w:hanging="113"/>
        <w:jc w:val="both"/>
      </w:pPr>
      <w:r>
        <w:tab/>
      </w:r>
      <w:r>
        <w:tab/>
      </w:r>
      <w:r>
        <w:tab/>
      </w:r>
      <w:r>
        <w:tab/>
      </w:r>
      <w:r>
        <w:tab/>
        <w:t>III.</w:t>
      </w:r>
      <w:r>
        <w:tab/>
        <w:t>Vít Fridrichovský</w:t>
      </w:r>
      <w:r>
        <w:tab/>
        <w:t>VII.</w:t>
      </w:r>
      <w:r>
        <w:tab/>
        <w:t>Jan Krpálek</w:t>
      </w:r>
    </w:p>
    <w:p w:rsidR="00B82F66" w:rsidRDefault="00FF0C33">
      <w:pPr>
        <w:spacing w:after="57" w:line="240" w:lineRule="auto"/>
        <w:ind w:left="1417" w:hanging="113"/>
        <w:jc w:val="both"/>
      </w:pPr>
      <w:r>
        <w:tab/>
      </w:r>
      <w:r>
        <w:tab/>
      </w:r>
      <w:r>
        <w:tab/>
      </w:r>
      <w:r>
        <w:tab/>
      </w:r>
      <w:r>
        <w:tab/>
        <w:t>IV.</w:t>
      </w:r>
      <w:r>
        <w:tab/>
        <w:t>Petr Kolář</w:t>
      </w:r>
    </w:p>
    <w:p w:rsidR="00B82F66" w:rsidRDefault="00FF0C33">
      <w:pPr>
        <w:spacing w:after="0" w:line="240" w:lineRule="auto"/>
        <w:ind w:left="907" w:hanging="170"/>
        <w:jc w:val="both"/>
      </w:pPr>
      <w:r>
        <w:t>-</w:t>
      </w:r>
      <w:r>
        <w:tab/>
        <w:t>návrh nové formy a vzhledu Termináře OMS</w:t>
      </w:r>
    </w:p>
    <w:p w:rsidR="00B82F66" w:rsidRDefault="00FF0C33">
      <w:pPr>
        <w:spacing w:after="0" w:line="240" w:lineRule="auto"/>
        <w:ind w:left="907" w:hanging="170"/>
        <w:jc w:val="both"/>
      </w:pPr>
      <w:r>
        <w:t>- posouzení kvality, úrovně a obsahu nové učebnice ČMMJ (Myslivost)lektory OMS.</w:t>
      </w:r>
    </w:p>
    <w:p w:rsidR="00B82F66" w:rsidRDefault="00FF0C33">
      <w:pPr>
        <w:spacing w:after="0" w:line="240" w:lineRule="auto"/>
        <w:ind w:left="1077" w:hanging="340"/>
        <w:jc w:val="both"/>
      </w:pPr>
      <w:r>
        <w:rPr>
          <w:b/>
          <w:bCs/>
        </w:rPr>
        <w:t>- ČMMJ: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výzkum Aujezdskiho choroby</w:t>
      </w:r>
      <w:r w:rsidR="00BB7F45">
        <w:t xml:space="preserve"> </w:t>
      </w:r>
      <w:r>
        <w:t>-</w:t>
      </w:r>
      <w:r w:rsidR="00BB7F45">
        <w:t xml:space="preserve"> </w:t>
      </w:r>
      <w:r>
        <w:t>VaFU Brno (MVDr.Vávra) - povinnost hlásit i podezření na výskyt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potvrzení ptačí chřipky (drobný chov drůbeže) - po 3 letech, Štěpánov nad Svratkou (Vysočina), opatření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EK – revidovaný návrh o zákazu olova na mokřadech – podezření na záměr EK prosadit záměr jiným způsobem (minimální velikost mokřadu, ochranná pásma) – problematika střelnic v blízkosti vody, držení olověného střeliva, policie, armáda – požadavek na MŽP hájit úsilí o neschválení návrhu EK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setkání zástupců ČMMJ a Bavorského mysliveckého svazu – vlk, tetřevovití, šíření AMP (přenesení českého modelu likvidace AMP do spolkové legislativy)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školení střeleckých rozhodčích – 7. a 8.3.2020 – hotel Orlin (Vlašim), poplatek 1800,- Kč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„Příroda kolem nás“ - elektronická soutěž, děti 10-16 let, 3.3.-15.4.2020, SOU Nasavrky, 80 otázek, včelařství-rybářství-myslivost-zahrádkářství – podrobnosti web.ČMMJ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LČR – výběrová řízení na pronájem 48 honiteb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„Uklidíme svět, uklidíme Česko“ – 4.4. a 19.9.2020 - výzva k účasti.</w:t>
      </w:r>
    </w:p>
    <w:p w:rsidR="00B82F66" w:rsidRDefault="00FF0C33">
      <w:pPr>
        <w:pStyle w:val="LO-normal"/>
        <w:widowControl w:val="0"/>
        <w:tabs>
          <w:tab w:val="left" w:pos="735"/>
        </w:tabs>
        <w:ind w:left="397"/>
        <w:jc w:val="both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ab/>
        <w:t>- OMS:</w:t>
      </w:r>
    </w:p>
    <w:p w:rsidR="00B82F66" w:rsidRDefault="00FF0C33">
      <w:pPr>
        <w:pStyle w:val="LO-normal"/>
        <w:widowControl w:val="0"/>
        <w:numPr>
          <w:ilvl w:val="0"/>
          <w:numId w:val="2"/>
        </w:numPr>
        <w:tabs>
          <w:tab w:val="left" w:pos="735"/>
        </w:tabs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volby do MR a DR OMS – materiály zaslány elektronicky všem členům, výzva na webu OMS</w:t>
      </w:r>
    </w:p>
    <w:p w:rsidR="00B82F66" w:rsidRDefault="00FF0C33">
      <w:pPr>
        <w:pStyle w:val="LO-normal"/>
        <w:widowControl w:val="0"/>
        <w:numPr>
          <w:ilvl w:val="0"/>
          <w:numId w:val="2"/>
        </w:numPr>
        <w:tabs>
          <w:tab w:val="left" w:pos="735"/>
        </w:tabs>
        <w:jc w:val="both"/>
      </w:pPr>
      <w:r>
        <w:rPr>
          <w:rFonts w:ascii="Calibri" w:hAnsi="Calibri" w:cstheme="minorHAnsi"/>
        </w:rPr>
        <w:t xml:space="preserve">KKR 6.2.2020 na KÚ – Prokeš, Deržmíšková: pachové ohradníky (úseky), výkup čelistí prasete divokého (2020 dtto 2019), OMS (aktivity 2019 , plány 2020),  myslivecké slavnosti Roštejn (25.4.2020 – 10-16 hod, účast a prezentace OMS), Natura Viva 2020 (26.-31.5. - svoz trofejí, krajské expozice, prezentace OMS), akce „Zachraňte srnčata“, kontrola Myslivosti s.r.o. - SVS (Hagopur), KÚ – podpora OMS v práci s dětmi, </w:t>
      </w:r>
      <w:r>
        <w:rPr>
          <w:rFonts w:ascii="Calibri" w:hAnsi="Calibri" w:cstheme="minorHAnsi"/>
        </w:rPr>
        <w:lastRenderedPageBreak/>
        <w:t>2021 - světová výstava myslivosti v Maďarsku</w:t>
      </w:r>
    </w:p>
    <w:p w:rsidR="00B82F66" w:rsidRDefault="00FF0C33">
      <w:pPr>
        <w:pStyle w:val="LO-normal"/>
        <w:widowControl w:val="0"/>
        <w:numPr>
          <w:ilvl w:val="0"/>
          <w:numId w:val="2"/>
        </w:numPr>
        <w:tabs>
          <w:tab w:val="left" w:pos="735"/>
        </w:tabs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stav členské základny </w:t>
      </w:r>
      <w:r w:rsidR="00BB7F45">
        <w:rPr>
          <w:rFonts w:ascii="Calibri" w:hAnsi="Calibri" w:cstheme="minorHAnsi"/>
        </w:rPr>
        <w:t xml:space="preserve">OMS </w:t>
      </w:r>
      <w:r>
        <w:rPr>
          <w:rFonts w:ascii="Calibri" w:hAnsi="Calibri" w:cstheme="minorHAnsi"/>
        </w:rPr>
        <w:t>k 11.2. - 793 členů (řádný-514, lesník-1, student-9, invalida-4, starší 65-264)</w:t>
      </w:r>
    </w:p>
    <w:p w:rsidR="00B82F66" w:rsidRDefault="00FF0C33">
      <w:pPr>
        <w:pStyle w:val="LO-normal"/>
        <w:widowControl w:val="0"/>
        <w:numPr>
          <w:ilvl w:val="0"/>
          <w:numId w:val="2"/>
        </w:numPr>
        <w:tabs>
          <w:tab w:val="left" w:pos="735"/>
        </w:tabs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nabídka ČMMJ nových webových stránek pro OMS</w:t>
      </w:r>
    </w:p>
    <w:p w:rsidR="00B82F66" w:rsidRDefault="00FF0C33">
      <w:pPr>
        <w:pStyle w:val="LO-normal"/>
        <w:widowControl w:val="0"/>
        <w:numPr>
          <w:ilvl w:val="0"/>
          <w:numId w:val="2"/>
        </w:numPr>
        <w:tabs>
          <w:tab w:val="left" w:pos="735"/>
        </w:tabs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informace pro ČMMJ o zpracovávání hospodaření OMS.</w:t>
      </w:r>
    </w:p>
    <w:p w:rsidR="00B82F66" w:rsidRDefault="00FF0C33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Pošta</w:t>
      </w:r>
    </w:p>
    <w:p w:rsidR="00B82F66" w:rsidRPr="004F665F" w:rsidRDefault="00FF0C3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</w:rPr>
        <w:t xml:space="preserve">   </w:t>
      </w:r>
      <w:r w:rsidRPr="004F665F">
        <w:rPr>
          <w:rFonts w:cstheme="minorHAnsi"/>
          <w:b/>
          <w:bCs/>
          <w:color w:val="000000"/>
        </w:rPr>
        <w:t xml:space="preserve">  </w:t>
      </w:r>
      <w:r w:rsidRPr="004F665F">
        <w:rPr>
          <w:rFonts w:cstheme="minorHAnsi"/>
          <w:b/>
          <w:bCs/>
        </w:rPr>
        <w:t xml:space="preserve">ČMMJ       </w:t>
      </w:r>
    </w:p>
    <w:p w:rsidR="00B82F66" w:rsidRPr="004F665F" w:rsidRDefault="004F66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návrhy na myslivecké vyznamenání I. stupně a ČČ – do 28.2.2020</w:t>
      </w:r>
      <w:r w:rsidR="00FF0C33" w:rsidRPr="004F665F">
        <w:rPr>
          <w:rFonts w:cstheme="minorHAnsi"/>
        </w:rPr>
        <w:t xml:space="preserve"> </w:t>
      </w:r>
    </w:p>
    <w:p w:rsidR="00B82F66" w:rsidRPr="004F665F" w:rsidRDefault="004F66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informace, harmonogram a tiskopisy k Natura Viva 2020 </w:t>
      </w:r>
      <w:r w:rsidR="003F4CE3">
        <w:rPr>
          <w:rFonts w:cstheme="minorHAnsi"/>
        </w:rPr>
        <w:t>–</w:t>
      </w:r>
      <w:r>
        <w:rPr>
          <w:rFonts w:cstheme="minorHAnsi"/>
        </w:rPr>
        <w:t xml:space="preserve"> trofeje</w:t>
      </w:r>
      <w:r w:rsidR="003F4CE3">
        <w:rPr>
          <w:rFonts w:cstheme="minorHAnsi"/>
        </w:rPr>
        <w:t>, školení 26.2.2020</w:t>
      </w:r>
    </w:p>
    <w:p w:rsidR="00B82F66" w:rsidRPr="004F665F" w:rsidRDefault="004F665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přehled plemen loveckých psů dle zařazení v klubech a výcvikář</w:t>
      </w:r>
      <w:r w:rsidR="004E14D2">
        <w:rPr>
          <w:rFonts w:cstheme="minorHAnsi"/>
        </w:rPr>
        <w:t>ů</w:t>
      </w:r>
      <w:r>
        <w:rPr>
          <w:rFonts w:cstheme="minorHAnsi"/>
        </w:rPr>
        <w:t xml:space="preserve"> klubů pro zasílání výsledků zkoušek</w:t>
      </w:r>
    </w:p>
    <w:p w:rsidR="00B82F66" w:rsidRDefault="00F062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31.3.-4.4.2020 Silva Regina – BVV – program, výzva ke spolupráci</w:t>
      </w:r>
    </w:p>
    <w:p w:rsidR="00F0628F" w:rsidRDefault="00F062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20.2.-23.2.2020 veletrh HOHE JAGD FISCHERE Salzburg</w:t>
      </w:r>
    </w:p>
    <w:p w:rsidR="00F0628F" w:rsidRDefault="00F062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školení pro práci s chytrými formuláři pro vrchní rozhodčí</w:t>
      </w:r>
    </w:p>
    <w:p w:rsidR="00F0628F" w:rsidRDefault="00F062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4.4. a 19.9.2020 projekt „Ukliďme Česko“ – ČMMJ partnerem, výzva k účasti</w:t>
      </w:r>
    </w:p>
    <w:p w:rsidR="00F0628F" w:rsidRPr="004F665F" w:rsidRDefault="00F062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dotazník ve věci vedení účetnictví OMS</w:t>
      </w:r>
    </w:p>
    <w:p w:rsidR="00B82F66" w:rsidRPr="004F665F" w:rsidRDefault="00FF0C33">
      <w:pPr>
        <w:spacing w:after="0" w:line="240" w:lineRule="auto"/>
        <w:jc w:val="both"/>
      </w:pPr>
      <w:r w:rsidRPr="004F665F">
        <w:rPr>
          <w:rFonts w:cstheme="minorHAnsi"/>
        </w:rPr>
        <w:t xml:space="preserve">      </w:t>
      </w:r>
      <w:r w:rsidRPr="004F665F">
        <w:rPr>
          <w:rFonts w:cstheme="minorHAnsi"/>
          <w:b/>
          <w:bCs/>
        </w:rPr>
        <w:t>Myslivost s.r.o.</w:t>
      </w:r>
      <w:r w:rsidRPr="004F665F">
        <w:rPr>
          <w:rFonts w:cstheme="minorHAnsi"/>
        </w:rPr>
        <w:t xml:space="preserve"> </w:t>
      </w:r>
    </w:p>
    <w:p w:rsidR="00B82F66" w:rsidRDefault="00FF0C33">
      <w:pPr>
        <w:spacing w:after="0" w:line="240" w:lineRule="auto"/>
        <w:ind w:left="1077" w:hanging="397"/>
        <w:jc w:val="both"/>
        <w:rPr>
          <w:rFonts w:cstheme="minorHAnsi"/>
        </w:rPr>
      </w:pPr>
      <w:r w:rsidRPr="004F665F">
        <w:rPr>
          <w:rFonts w:cstheme="minorHAnsi"/>
        </w:rPr>
        <w:t xml:space="preserve">-      </w:t>
      </w:r>
      <w:r w:rsidR="004F665F">
        <w:rPr>
          <w:rFonts w:cstheme="minorHAnsi"/>
        </w:rPr>
        <w:t xml:space="preserve">omluva: </w:t>
      </w:r>
      <w:r w:rsidRPr="004F665F">
        <w:rPr>
          <w:rFonts w:cstheme="minorHAnsi"/>
        </w:rPr>
        <w:t>učebnice „Základy myslivosti nejen pro adepty“</w:t>
      </w:r>
      <w:r w:rsidR="004F665F">
        <w:rPr>
          <w:rFonts w:cstheme="minorHAnsi"/>
        </w:rPr>
        <w:t xml:space="preserve"> – tisková chyba v části I., str. 56</w:t>
      </w:r>
    </w:p>
    <w:p w:rsidR="00F0628F" w:rsidRPr="004F665F" w:rsidRDefault="00F0628F">
      <w:pPr>
        <w:spacing w:after="0" w:line="240" w:lineRule="auto"/>
        <w:ind w:left="1077" w:hanging="397"/>
        <w:jc w:val="both"/>
      </w:pPr>
      <w:r>
        <w:rPr>
          <w:rFonts w:cstheme="minorHAnsi"/>
        </w:rPr>
        <w:t>-</w:t>
      </w:r>
      <w:r>
        <w:rPr>
          <w:rFonts w:cstheme="minorHAnsi"/>
        </w:rPr>
        <w:tab/>
        <w:t>objednávka komponentů pro záchranu srnčat</w:t>
      </w:r>
      <w:r w:rsidR="000E6F46">
        <w:rPr>
          <w:rFonts w:cstheme="minorHAnsi"/>
        </w:rPr>
        <w:t xml:space="preserve"> a pro pachové ohradníky</w:t>
      </w:r>
    </w:p>
    <w:p w:rsidR="00B82F66" w:rsidRPr="000E6F46" w:rsidRDefault="00FF0C33">
      <w:pPr>
        <w:spacing w:after="0" w:line="240" w:lineRule="auto"/>
        <w:jc w:val="both"/>
        <w:rPr>
          <w:rFonts w:cstheme="minorHAnsi"/>
        </w:rPr>
      </w:pPr>
      <w:r w:rsidRPr="000E6F46">
        <w:rPr>
          <w:rFonts w:cstheme="minorHAnsi"/>
          <w:b/>
          <w:bCs/>
        </w:rPr>
        <w:t xml:space="preserve">      </w:t>
      </w:r>
      <w:r w:rsidR="000E6F46">
        <w:rPr>
          <w:rFonts w:cstheme="minorHAnsi"/>
          <w:b/>
          <w:bCs/>
        </w:rPr>
        <w:t>Hunter TV</w:t>
      </w:r>
      <w:r w:rsidRPr="000E6F46">
        <w:rPr>
          <w:rFonts w:cstheme="minorHAnsi"/>
        </w:rPr>
        <w:t xml:space="preserve"> </w:t>
      </w:r>
    </w:p>
    <w:p w:rsidR="00A12C75" w:rsidRPr="000E6F46" w:rsidRDefault="00A12C75" w:rsidP="00A12C7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>
        <w:t>zájem o činnost a aktivity OMS, propagace myslivosti</w:t>
      </w:r>
    </w:p>
    <w:p w:rsidR="00B82F66" w:rsidRPr="000E6F46" w:rsidRDefault="00A12C75" w:rsidP="00A12C7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FF0C33" w:rsidRPr="000E6F46">
        <w:rPr>
          <w:rFonts w:cstheme="minorHAnsi"/>
          <w:b/>
          <w:bCs/>
        </w:rPr>
        <w:t>KVS Kraje Vysočina</w:t>
      </w:r>
    </w:p>
    <w:p w:rsidR="00B82F66" w:rsidRPr="000E6F46" w:rsidRDefault="00A12C7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počet 20 ks lišek na monitoring vztekliny naplněn – příjem ukončen, žádný psík mývalovitý</w:t>
      </w:r>
    </w:p>
    <w:p w:rsidR="00B82F66" w:rsidRDefault="00A12C7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ptačí chřipka – hlášení nálezů uhynulých ptáků (hromadný úhyn = 3 a více uhynulých kusů)</w:t>
      </w:r>
    </w:p>
    <w:p w:rsidR="004E14D2" w:rsidRDefault="004E14D2" w:rsidP="004E14D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    </w:t>
      </w:r>
      <w:r>
        <w:rPr>
          <w:rFonts w:cstheme="minorHAnsi"/>
          <w:b/>
          <w:bCs/>
        </w:rPr>
        <w:t>Marek Frolík</w:t>
      </w:r>
    </w:p>
    <w:p w:rsidR="004E14D2" w:rsidRPr="004E14D2" w:rsidRDefault="004E14D2" w:rsidP="004E14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omluva ze zkoušek z myslivosti 29.2.2020</w:t>
      </w:r>
      <w:r w:rsidR="00EF1CA8">
        <w:rPr>
          <w:rFonts w:cstheme="minorHAnsi"/>
        </w:rPr>
        <w:t>.</w:t>
      </w:r>
    </w:p>
    <w:p w:rsidR="00B82F66" w:rsidRPr="004E14D2" w:rsidRDefault="00FF0C33">
      <w:pPr>
        <w:spacing w:after="0" w:line="240" w:lineRule="auto"/>
        <w:jc w:val="both"/>
        <w:rPr>
          <w:rFonts w:cstheme="minorHAnsi"/>
          <w:b/>
          <w:bCs/>
        </w:rPr>
      </w:pPr>
      <w:r w:rsidRPr="004E14D2">
        <w:rPr>
          <w:rFonts w:cstheme="minorHAnsi"/>
          <w:b/>
          <w:bCs/>
        </w:rPr>
        <w:t>Diskuse</w:t>
      </w:r>
    </w:p>
    <w:p w:rsidR="004E14D2" w:rsidRPr="004E14D2" w:rsidRDefault="004E14D2" w:rsidP="004E14D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Petra Pavlicová</w:t>
      </w:r>
      <w:r w:rsidR="00BB7F45" w:rsidRPr="004E14D2">
        <w:rPr>
          <w:rFonts w:cstheme="minorHAnsi"/>
          <w:b/>
          <w:bCs/>
        </w:rPr>
        <w:tab/>
      </w:r>
      <w:r w:rsidR="00BB7F45" w:rsidRPr="004E14D2">
        <w:rPr>
          <w:rFonts w:cstheme="minorHAnsi"/>
          <w:b/>
          <w:bCs/>
        </w:rPr>
        <w:tab/>
      </w:r>
    </w:p>
    <w:p w:rsidR="004E14D2" w:rsidRPr="003F4CE3" w:rsidRDefault="004E14D2" w:rsidP="004E14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rFonts w:cstheme="minorHAnsi"/>
        </w:rPr>
        <w:t>odchod na mateřskou dovolenou k 1.5.2020, výběrové řízení, organizace CHP 2020</w:t>
      </w:r>
    </w:p>
    <w:p w:rsidR="003F4CE3" w:rsidRDefault="003F4CE3" w:rsidP="003F4CE3">
      <w:pPr>
        <w:spacing w:after="0" w:line="240" w:lineRule="auto"/>
        <w:jc w:val="both"/>
        <w:rPr>
          <w:b/>
        </w:rPr>
      </w:pPr>
      <w:r>
        <w:rPr>
          <w:b/>
        </w:rPr>
        <w:t>Josef Budín</w:t>
      </w:r>
    </w:p>
    <w:p w:rsidR="003F4CE3" w:rsidRDefault="003F4CE3" w:rsidP="003F4C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>výsledky střeleckých akcí 2019</w:t>
      </w:r>
    </w:p>
    <w:p w:rsidR="003F4CE3" w:rsidRPr="003F4CE3" w:rsidRDefault="003F4CE3" w:rsidP="003F4C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jednání SK 18.3.2020 </w:t>
      </w:r>
      <w:r w:rsidR="00DB03AB">
        <w:rPr>
          <w:bCs/>
        </w:rPr>
        <w:t>od 15 hod na sekreta</w:t>
      </w:r>
      <w:r w:rsidR="00EF1CA8">
        <w:rPr>
          <w:bCs/>
        </w:rPr>
        <w:t>riátu OMS</w:t>
      </w:r>
    </w:p>
    <w:p w:rsidR="00B82F66" w:rsidRPr="004E14D2" w:rsidRDefault="00FF0C33" w:rsidP="004E14D2">
      <w:pPr>
        <w:spacing w:after="0" w:line="240" w:lineRule="auto"/>
        <w:jc w:val="both"/>
        <w:rPr>
          <w:b/>
        </w:rPr>
      </w:pPr>
      <w:r w:rsidRPr="004E14D2">
        <w:rPr>
          <w:b/>
        </w:rPr>
        <w:t xml:space="preserve">Marie Deržmíšková </w:t>
      </w:r>
    </w:p>
    <w:p w:rsidR="00B82F66" w:rsidRPr="004E14D2" w:rsidRDefault="004E14D2">
      <w:pPr>
        <w:pStyle w:val="Odstavecseseznamem"/>
        <w:numPr>
          <w:ilvl w:val="0"/>
          <w:numId w:val="2"/>
        </w:numPr>
        <w:spacing w:after="57" w:line="240" w:lineRule="auto"/>
        <w:jc w:val="both"/>
      </w:pPr>
      <w:r>
        <w:t>návrh na objednání 1000 komponentů na záchranu srnčat, požadavky MS průběžně plněny</w:t>
      </w:r>
    </w:p>
    <w:p w:rsidR="00B82F66" w:rsidRDefault="003F4CE3" w:rsidP="003F4CE3">
      <w:pPr>
        <w:pStyle w:val="Odstavecseseznamem"/>
        <w:numPr>
          <w:ilvl w:val="0"/>
          <w:numId w:val="2"/>
        </w:numPr>
        <w:spacing w:after="120" w:line="240" w:lineRule="auto"/>
        <w:ind w:left="1077" w:hanging="357"/>
        <w:jc w:val="both"/>
      </w:pPr>
      <w:r>
        <w:t xml:space="preserve">požadavky MS na pachové ohradníky 2020 – 10,7 km, </w:t>
      </w:r>
      <w:r w:rsidR="00EF1CA8">
        <w:t>KÚ</w:t>
      </w:r>
      <w:bookmarkStart w:id="0" w:name="_GoBack"/>
      <w:bookmarkEnd w:id="0"/>
      <w:r>
        <w:t xml:space="preserve"> dáno k dispozici 11,2 km </w:t>
      </w:r>
    </w:p>
    <w:p w:rsidR="003F4CE3" w:rsidRPr="004E14D2" w:rsidRDefault="003F4CE3" w:rsidP="003F4CE3">
      <w:pPr>
        <w:pStyle w:val="Odstavecseseznamem"/>
        <w:numPr>
          <w:ilvl w:val="0"/>
          <w:numId w:val="2"/>
        </w:numPr>
        <w:spacing w:after="120" w:line="240" w:lineRule="auto"/>
        <w:ind w:left="1077" w:hanging="357"/>
        <w:jc w:val="both"/>
      </w:pPr>
      <w:r>
        <w:t>nový člen ČMMJ: Václav Beneš</w:t>
      </w:r>
      <w:r w:rsidR="00EF1CA8">
        <w:t>.</w:t>
      </w:r>
    </w:p>
    <w:p w:rsidR="00B82F66" w:rsidRDefault="00FF0C33">
      <w:pPr>
        <w:pStyle w:val="Odstavecseseznamem"/>
        <w:spacing w:after="57" w:line="240" w:lineRule="auto"/>
        <w:ind w:left="0"/>
        <w:jc w:val="both"/>
      </w:pPr>
      <w:r>
        <w:rPr>
          <w:b/>
        </w:rPr>
        <w:t>MR schválila: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používání tiskopisů dle vzoru ČMMJ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organizaci zkoušek z myslivosti – 29.2.2020</w:t>
      </w:r>
    </w:p>
    <w:p w:rsidR="00EF1CA8" w:rsidRDefault="00EF1CA8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žádost Marka Frolíka</w:t>
      </w:r>
    </w:p>
    <w:p w:rsidR="00B82F66" w:rsidRDefault="00FF0C3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organizaci kurzu z myslivosti 2020</w:t>
      </w:r>
      <w:r w:rsidR="004E14D2">
        <w:t xml:space="preserve"> s podmínkou minimálně 10 účastníků</w:t>
      </w:r>
    </w:p>
    <w:p w:rsidR="00B82F66" w:rsidRDefault="00FF0C33" w:rsidP="003F4CE3">
      <w:pPr>
        <w:pStyle w:val="Odstavecseseznamem"/>
        <w:numPr>
          <w:ilvl w:val="0"/>
          <w:numId w:val="2"/>
        </w:numPr>
        <w:spacing w:before="120" w:after="0" w:line="240" w:lineRule="auto"/>
        <w:ind w:left="1077" w:hanging="357"/>
        <w:jc w:val="both"/>
      </w:pPr>
      <w:r>
        <w:t>nákup 1000 ks komponentů pro potřeby MS na záchranu srnčat</w:t>
      </w:r>
      <w:r w:rsidR="00EF1CA8">
        <w:t>.</w:t>
      </w:r>
    </w:p>
    <w:p w:rsidR="00B82F66" w:rsidRDefault="00FF0C33">
      <w:pPr>
        <w:spacing w:after="0" w:line="240" w:lineRule="auto"/>
        <w:jc w:val="both"/>
        <w:rPr>
          <w:b/>
        </w:rPr>
      </w:pPr>
      <w:r>
        <w:rPr>
          <w:b/>
        </w:rPr>
        <w:t>MR uložila:</w:t>
      </w:r>
    </w:p>
    <w:p w:rsidR="00B82F66" w:rsidRDefault="00FF0C3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předsedkyni KK: </w:t>
      </w:r>
      <w:r>
        <w:tab/>
        <w:t>- aktualizovat tiskopis přihlášky ke zkouškám psů dle vzoru ČMMJ</w:t>
      </w:r>
    </w:p>
    <w:p w:rsidR="00B82F66" w:rsidRDefault="00FF0C3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jednatelce: </w:t>
      </w:r>
      <w:r>
        <w:tab/>
      </w:r>
      <w:r>
        <w:tab/>
        <w:t xml:space="preserve">- oznámit do 15.2. na KÚ délku úseků pro ošetření Hagopurem v roce 2020 </w:t>
      </w:r>
      <w:r>
        <w:tab/>
      </w:r>
      <w:r>
        <w:tab/>
      </w:r>
      <w:r>
        <w:tab/>
      </w:r>
      <w:r>
        <w:tab/>
        <w:t xml:space="preserve">- zpracovat plán přednášek ke kurzu z myslivosti </w:t>
      </w:r>
    </w:p>
    <w:p w:rsidR="00B82F66" w:rsidRDefault="00FF0C33">
      <w:pPr>
        <w:pStyle w:val="Odstavecseseznamem"/>
        <w:spacing w:after="0" w:line="240" w:lineRule="auto"/>
        <w:ind w:left="794" w:hanging="340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- zaslat zkušebním komisařům a lektorům jmenovací dekret</w:t>
      </w:r>
    </w:p>
    <w:p w:rsidR="00EF1CA8" w:rsidRDefault="00EF1CA8">
      <w:pPr>
        <w:pStyle w:val="Odstavecseseznamem"/>
        <w:spacing w:after="0" w:line="240" w:lineRule="auto"/>
        <w:ind w:left="794" w:hanging="340"/>
        <w:jc w:val="both"/>
      </w:pPr>
      <w:r>
        <w:tab/>
      </w:r>
      <w:r>
        <w:tab/>
      </w:r>
      <w:r>
        <w:tab/>
      </w:r>
      <w:r>
        <w:tab/>
        <w:t>- oznámit Marku Frolíkovi náhradní termín zkoušky z myslivosti 1.4.2020</w:t>
      </w:r>
    </w:p>
    <w:p w:rsidR="00DB03AB" w:rsidRDefault="00DB03AB">
      <w:pPr>
        <w:pStyle w:val="Odstavecseseznamem"/>
        <w:spacing w:after="0" w:line="240" w:lineRule="auto"/>
        <w:ind w:left="794" w:hanging="340"/>
        <w:jc w:val="both"/>
      </w:pPr>
      <w:r>
        <w:tab/>
      </w:r>
      <w:r>
        <w:tab/>
      </w:r>
      <w:r>
        <w:tab/>
      </w:r>
      <w:r>
        <w:tab/>
        <w:t>- zaslat členům SK pozvánky na jednání 18.3.</w:t>
      </w:r>
      <w:r>
        <w:tab/>
      </w:r>
    </w:p>
    <w:p w:rsidR="00B82F66" w:rsidRDefault="00FF0C3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členům MR: </w:t>
      </w:r>
      <w:r>
        <w:tab/>
      </w:r>
      <w:r>
        <w:tab/>
        <w:t>- posoudit předběžný hospodářský výsledek OMS za 2019</w:t>
      </w:r>
    </w:p>
    <w:p w:rsidR="00B82F66" w:rsidRDefault="00FF0C3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předsedovi KPK: </w:t>
      </w:r>
      <w:r>
        <w:tab/>
        <w:t>- připravit organizaci okr.kola ZST a prezentaci OMS – 25.4. Roštejn</w:t>
      </w:r>
    </w:p>
    <w:p w:rsidR="00B82F66" w:rsidRDefault="00FF0C33">
      <w:pPr>
        <w:pStyle w:val="Odstavecseseznamem"/>
        <w:spacing w:after="0" w:line="240" w:lineRule="auto"/>
        <w:ind w:left="850" w:hanging="397"/>
        <w:jc w:val="both"/>
      </w:pPr>
      <w:r>
        <w:tab/>
      </w:r>
      <w:r>
        <w:tab/>
      </w:r>
      <w:r>
        <w:tab/>
      </w:r>
      <w:r>
        <w:tab/>
        <w:t>- projednat s OMS-y Kraje Vysočina možnou krajskou expozici na Natura Viva 2020</w:t>
      </w:r>
    </w:p>
    <w:p w:rsidR="00B82F66" w:rsidRDefault="00FF0C33">
      <w:pPr>
        <w:pStyle w:val="Odstavecseseznamem"/>
        <w:spacing w:after="0" w:line="240" w:lineRule="auto"/>
        <w:ind w:left="850" w:hanging="397"/>
        <w:jc w:val="both"/>
      </w:pPr>
      <w:r>
        <w:tab/>
      </w:r>
      <w:r>
        <w:tab/>
      </w:r>
      <w:r>
        <w:tab/>
      </w:r>
      <w:r>
        <w:tab/>
        <w:t>- aktualizovat tiskopis přihlášky za člena ČMMJ dle vzoru ČMMJ</w:t>
      </w:r>
    </w:p>
    <w:p w:rsidR="00B82F66" w:rsidRDefault="00FF0C33">
      <w:pPr>
        <w:pStyle w:val="Odstavecseseznamem"/>
        <w:spacing w:after="0" w:line="240" w:lineRule="auto"/>
        <w:ind w:left="850" w:hanging="397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- prověřit možnosti nové formy Termináře OMS</w:t>
      </w:r>
    </w:p>
    <w:p w:rsidR="00B82F66" w:rsidRDefault="00FF0C3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lektorům OMS:</w:t>
      </w:r>
      <w:r>
        <w:tab/>
        <w:t xml:space="preserve">- posoudit učebnici </w:t>
      </w:r>
      <w:r w:rsidR="003F4CE3" w:rsidRPr="004F665F">
        <w:rPr>
          <w:rFonts w:cstheme="minorHAnsi"/>
        </w:rPr>
        <w:t>„Základy myslivosti nejen pro adepty“</w:t>
      </w:r>
      <w:r w:rsidR="00EF1CA8">
        <w:rPr>
          <w:rFonts w:cstheme="minorHAnsi"/>
        </w:rPr>
        <w:t>.</w:t>
      </w:r>
    </w:p>
    <w:p w:rsidR="00B82F66" w:rsidRDefault="00B82F66" w:rsidP="00EF1CA8">
      <w:pPr>
        <w:spacing w:after="57" w:line="240" w:lineRule="auto"/>
        <w:jc w:val="both"/>
      </w:pPr>
    </w:p>
    <w:p w:rsidR="00B82F66" w:rsidRDefault="00FF0C33">
      <w:pPr>
        <w:spacing w:after="57" w:line="240" w:lineRule="auto"/>
        <w:jc w:val="both"/>
      </w:pPr>
      <w:r>
        <w:t xml:space="preserve">Příští zasedání MR: </w:t>
      </w:r>
      <w:r w:rsidR="00DB03AB">
        <w:t>3.3</w:t>
      </w:r>
      <w:r>
        <w:t>. 2020, 15:00 hod.</w:t>
      </w:r>
    </w:p>
    <w:p w:rsidR="00B82F66" w:rsidRDefault="00FF0C33">
      <w:pPr>
        <w:spacing w:line="240" w:lineRule="auto"/>
        <w:jc w:val="both"/>
      </w:pPr>
      <w:r>
        <w:t>Zapsala: Marie Deržmíšková                                                                              Ověřil</w:t>
      </w:r>
      <w:r w:rsidR="00DB03AB">
        <w:t>a: Ivanka Soukupová</w:t>
      </w:r>
    </w:p>
    <w:sectPr w:rsidR="00B82F66">
      <w:pgSz w:w="11906" w:h="16838"/>
      <w:pgMar w:top="720" w:right="720" w:bottom="533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271"/>
    <w:multiLevelType w:val="multilevel"/>
    <w:tmpl w:val="C43E260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8427A"/>
    <w:multiLevelType w:val="multilevel"/>
    <w:tmpl w:val="1BB44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3B52A0"/>
    <w:multiLevelType w:val="multilevel"/>
    <w:tmpl w:val="00926190"/>
    <w:lvl w:ilvl="0">
      <w:start w:val="1"/>
      <w:numFmt w:val="bullet"/>
      <w:lvlText w:val="-"/>
      <w:lvlJc w:val="left"/>
      <w:pPr>
        <w:ind w:left="822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66"/>
    <w:rsid w:val="000E6F46"/>
    <w:rsid w:val="002F1444"/>
    <w:rsid w:val="003F4CE3"/>
    <w:rsid w:val="004E14D2"/>
    <w:rsid w:val="004F665F"/>
    <w:rsid w:val="00A12C75"/>
    <w:rsid w:val="00B82F66"/>
    <w:rsid w:val="00BB7F45"/>
    <w:rsid w:val="00DB03AB"/>
    <w:rsid w:val="00EB58B1"/>
    <w:rsid w:val="00EF1CA8"/>
    <w:rsid w:val="00F0628F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BFDC"/>
  <w15:docId w15:val="{4B2BB007-C393-4387-A8B1-3D8A0B52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E76867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styleId="Nevyeenzmnka">
    <w:name w:val="Unresolved Mention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3CCA-52B5-45B4-ACB3-33F4E03C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XXX</cp:lastModifiedBy>
  <cp:revision>43</cp:revision>
  <dcterms:created xsi:type="dcterms:W3CDTF">2020-01-26T10:42:00Z</dcterms:created>
  <dcterms:modified xsi:type="dcterms:W3CDTF">2020-02-19T15:26:00Z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